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3F28B833" w:rsidR="00A61EFE" w:rsidRPr="00FF3B64" w:rsidRDefault="004C50C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AD4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55661E26" w:rsidR="00A61EFE" w:rsidRPr="00FF3B64" w:rsidRDefault="00AD4617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D4617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Priroda sutra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0BED0032" w:rsidR="00A61EFE" w:rsidRPr="00FF3B64" w:rsidRDefault="00AD4617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Zaštita okoliša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2805E831" w14:textId="77777777" w:rsidR="006C3CF7" w:rsidRPr="006C3CF7" w:rsidRDefault="006C3CF7" w:rsidP="006C3C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C3CF7">
              <w:rPr>
                <w:color w:val="231F20"/>
              </w:rPr>
              <w:t>uku</w:t>
            </w:r>
            <w:proofErr w:type="spellEnd"/>
            <w:r w:rsidRPr="006C3CF7">
              <w:rPr>
                <w:color w:val="231F20"/>
              </w:rPr>
              <w:t xml:space="preserve"> A.3.1. Upravljanje informacijama. Učenik samostalno traži nove informacije iz različitih izvora, transformira ih u novo znanje i uspješno primjenjuje pri rješavanju problema.</w:t>
            </w:r>
          </w:p>
          <w:p w14:paraId="7797CA06" w14:textId="77777777" w:rsidR="006C3CF7" w:rsidRPr="006C3CF7" w:rsidRDefault="006C3CF7" w:rsidP="006C3C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C3CF7">
              <w:rPr>
                <w:color w:val="231F20"/>
              </w:rPr>
              <w:t>uku</w:t>
            </w:r>
            <w:proofErr w:type="spellEnd"/>
            <w:r w:rsidRPr="006C3CF7">
              <w:rPr>
                <w:color w:val="231F20"/>
              </w:rPr>
              <w:t xml:space="preserve"> A.3.3. Kreativno mišljenje. Učenik kreativno djeluje u različitim područjima učenja.</w:t>
            </w:r>
          </w:p>
          <w:p w14:paraId="2726584F" w14:textId="77777777" w:rsidR="006C3CF7" w:rsidRPr="006C3CF7" w:rsidRDefault="006C3CF7" w:rsidP="006C3C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C3CF7">
              <w:rPr>
                <w:color w:val="231F20"/>
              </w:rPr>
              <w:t>uku</w:t>
            </w:r>
            <w:proofErr w:type="spellEnd"/>
            <w:r w:rsidRPr="006C3CF7">
              <w:rPr>
                <w:color w:val="231F20"/>
              </w:rPr>
              <w:t xml:space="preserve"> A.3.4. Kritičko mišljenje. Učenik samostalno kritički promišlja i vrednuje ideje.</w:t>
            </w:r>
          </w:p>
          <w:p w14:paraId="127707FB" w14:textId="77777777" w:rsidR="006C3CF7" w:rsidRPr="006C3CF7" w:rsidRDefault="006C3CF7" w:rsidP="006C3C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C3CF7">
              <w:rPr>
                <w:color w:val="231F20"/>
              </w:rPr>
              <w:t>uku</w:t>
            </w:r>
            <w:proofErr w:type="spellEnd"/>
            <w:r w:rsidRPr="006C3CF7">
              <w:rPr>
                <w:color w:val="231F20"/>
              </w:rPr>
              <w:t xml:space="preserve"> D.3.2. Suradnja s drugima. Učenik ostvaruje dobru komunikaciju s drugima, uspješno surađuje u različitim situacijama i spreman je zatražiti i ponuditi pomoć.</w:t>
            </w:r>
          </w:p>
          <w:p w14:paraId="3AB72458" w14:textId="77777777" w:rsidR="006C3CF7" w:rsidRPr="006C3CF7" w:rsidRDefault="006C3CF7" w:rsidP="006C3C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6C3CF7">
              <w:rPr>
                <w:color w:val="231F20"/>
              </w:rPr>
              <w:t>pod A.3.1. Primjenjuje inovativna i kreativna rješenja</w:t>
            </w:r>
          </w:p>
          <w:p w14:paraId="1F7434F8" w14:textId="77777777" w:rsidR="006C3CF7" w:rsidRPr="006C3CF7" w:rsidRDefault="006C3CF7" w:rsidP="006C3C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C3CF7">
              <w:rPr>
                <w:color w:val="231F20"/>
              </w:rPr>
              <w:t>ikt</w:t>
            </w:r>
            <w:proofErr w:type="spellEnd"/>
            <w:r w:rsidRPr="006C3CF7">
              <w:rPr>
                <w:color w:val="231F20"/>
              </w:rPr>
              <w:t xml:space="preserve"> A 3.2. </w:t>
            </w:r>
            <w:proofErr w:type="spellStart"/>
            <w:r w:rsidRPr="006C3CF7">
              <w:rPr>
                <w:color w:val="231F20"/>
              </w:rPr>
              <w:t>ikt</w:t>
            </w:r>
            <w:proofErr w:type="spellEnd"/>
            <w:r w:rsidRPr="006C3CF7">
              <w:rPr>
                <w:color w:val="231F20"/>
              </w:rPr>
              <w:t xml:space="preserve"> C 3.4. Učenik uz učiteljevu pomoć ili samostalno odgovorno upravlja prikupljenim informacijama.</w:t>
            </w:r>
          </w:p>
          <w:p w14:paraId="73D268B8" w14:textId="3E6EC6BC" w:rsidR="006C3CF7" w:rsidRPr="006C3CF7" w:rsidRDefault="006C3CF7" w:rsidP="006C3C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C3CF7">
              <w:rPr>
                <w:color w:val="231F20"/>
              </w:rPr>
              <w:t>ikt</w:t>
            </w:r>
            <w:proofErr w:type="spellEnd"/>
            <w:r w:rsidRPr="006C3CF7">
              <w:rPr>
                <w:color w:val="231F20"/>
              </w:rPr>
              <w:t xml:space="preserve"> A 3.2</w:t>
            </w:r>
            <w:r>
              <w:rPr>
                <w:color w:val="231F20"/>
              </w:rPr>
              <w:t xml:space="preserve"> </w:t>
            </w:r>
            <w:r w:rsidRPr="006C3CF7">
              <w:rPr>
                <w:color w:val="231F20"/>
              </w:rPr>
              <w:t>Učenik se samostalno koristi raznim uređajima i programima.</w:t>
            </w:r>
          </w:p>
          <w:p w14:paraId="5F65FF64" w14:textId="076F734B" w:rsidR="006C3CF7" w:rsidRPr="0035283E" w:rsidRDefault="006C3CF7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C3CF7">
              <w:rPr>
                <w:color w:val="231F20"/>
              </w:rPr>
              <w:t>odr</w:t>
            </w:r>
            <w:proofErr w:type="spellEnd"/>
            <w:r w:rsidRPr="006C3CF7">
              <w:rPr>
                <w:color w:val="231F20"/>
              </w:rPr>
              <w:t xml:space="preserve"> C.3.1. Može objasniti kako stanje u okolišu utječe na dobrobit.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52CAF925" w:rsidR="00A61EFE" w:rsidRPr="00FF3B64" w:rsidRDefault="006C3CF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priroda, okoliš, kreativnost, kritičko mišljenje, prirodna raznolikost, zdravlje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77C3F0AA" w:rsidR="00A61EFE" w:rsidRPr="00FF3B64" w:rsidRDefault="006C3CF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mobitele ili tablete,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bojice, flomastere, ljepila, škare, kolaž papir, program za obradu videa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CapCut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  <w:r w:rsidR="00FB6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izraditi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PPT (Prilog 1) 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643A75C6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7F159BB1" w14:textId="77777777" w:rsidR="00CC2B9F" w:rsidRPr="00CC2B9F" w:rsidRDefault="00CC2B9F" w:rsidP="00CC2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B9F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postavlja pitanja:</w:t>
            </w:r>
          </w:p>
          <w:p w14:paraId="7B02C072" w14:textId="77777777" w:rsidR="00CC2B9F" w:rsidRPr="00CC2B9F" w:rsidRDefault="00CC2B9F" w:rsidP="00CC2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B9F">
              <w:rPr>
                <w:rFonts w:ascii="Times New Roman" w:eastAsia="Times New Roman" w:hAnsi="Times New Roman" w:cs="Times New Roman"/>
                <w:sz w:val="24"/>
                <w:szCs w:val="24"/>
              </w:rPr>
              <w:t>Koji su negativni utjecaji čovjeka na okoliš?</w:t>
            </w:r>
          </w:p>
          <w:p w14:paraId="339DCC07" w14:textId="77777777" w:rsidR="00CC2B9F" w:rsidRPr="00CC2B9F" w:rsidRDefault="00CC2B9F" w:rsidP="00CC2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B9F">
              <w:rPr>
                <w:rFonts w:ascii="Times New Roman" w:eastAsia="Times New Roman" w:hAnsi="Times New Roman" w:cs="Times New Roman"/>
                <w:sz w:val="24"/>
                <w:szCs w:val="24"/>
              </w:rPr>
              <w:t>Što mi možemo učiniti po pitanju zaštite okoliša i očuvanja prirodne raznolikosti?</w:t>
            </w:r>
          </w:p>
          <w:p w14:paraId="31C528A3" w14:textId="00AD6E37" w:rsidR="00AD4617" w:rsidRDefault="00CC2B9F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 najavljuje da je cilj sata osvijestiti važnost zaštite okoliša zbog čiste i zdrave prirode i njezine raznolikosti. </w:t>
            </w:r>
          </w:p>
          <w:p w14:paraId="1869DBFF" w14:textId="77777777" w:rsidR="00CC2B9F" w:rsidRPr="003E318B" w:rsidRDefault="00CC2B9F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0AFB31FE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A2209A" w14:textId="77777777" w:rsidR="00303C51" w:rsidRDefault="00303C5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PPT (Prilog 1). </w:t>
            </w:r>
          </w:p>
          <w:p w14:paraId="444226F8" w14:textId="181F7A43" w:rsidR="00CC2B9F" w:rsidRDefault="00303C5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Razrednik/razrednica i učenici razgovaraju o točkama rizika nepravilnog gospodarenja otpadom. </w:t>
            </w:r>
          </w:p>
          <w:p w14:paraId="148AD386" w14:textId="6543D814" w:rsidR="00303C51" w:rsidRDefault="00303C5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učenike dijeli u grupe:</w:t>
            </w:r>
          </w:p>
          <w:p w14:paraId="76C559A5" w14:textId="468CE146" w:rsidR="00F36611" w:rsidRDefault="00F3661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Grupe su složene prema sklonostima učenika.</w:t>
            </w:r>
          </w:p>
          <w:p w14:paraId="66E5499C" w14:textId="2BACCF83" w:rsidR="00303C51" w:rsidRDefault="00F36611" w:rsidP="00303C51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grupa</w:t>
            </w:r>
            <w:r w:rsidR="00CD22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osmislite i snimite kratki edukativni video</w:t>
            </w:r>
          </w:p>
          <w:p w14:paraId="4A2834B3" w14:textId="76DE9955" w:rsidR="00F36611" w:rsidRPr="00F36611" w:rsidRDefault="00F36611" w:rsidP="00F3661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potrebno: mobite</w:t>
            </w:r>
            <w:r w:rsidR="006C3C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 ili tablet, program za obradu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videa (</w:t>
            </w:r>
            <w:proofErr w:type="spellStart"/>
            <w:r w:rsidR="00CD22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ap</w:t>
            </w:r>
            <w:r w:rsidR="00CD22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1F39FBFD" w14:textId="46F6D7E0" w:rsidR="00303C51" w:rsidRDefault="00F36611" w:rsidP="00303C51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grupa</w:t>
            </w:r>
            <w:r w:rsidR="00CD22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osmislite pjesmicu o važnosti očuvanja okoliša, pokušate ju otpjevati i snimite ju</w:t>
            </w:r>
          </w:p>
          <w:p w14:paraId="34480B0E" w14:textId="0F74EEA9" w:rsidR="00F36611" w:rsidRPr="00F36611" w:rsidRDefault="00F36611" w:rsidP="00F3661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potrebno: papir, olovka, mobitel ili tablet</w:t>
            </w:r>
          </w:p>
          <w:p w14:paraId="46A021AD" w14:textId="609AFAF1" w:rsidR="00303C51" w:rsidRDefault="00F36611" w:rsidP="00303C51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grupa</w:t>
            </w:r>
            <w:r w:rsidR="00CD22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istražite više informacija na internetu i izradite edukativni plakat</w:t>
            </w:r>
          </w:p>
          <w:p w14:paraId="6F6D85B8" w14:textId="6243B286" w:rsidR="00F36611" w:rsidRPr="00F36611" w:rsidRDefault="00F36611" w:rsidP="00F3661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potrebno: tablet ili mobitel,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papir, flomasteri, kolaž papir, ljepilo, škare</w:t>
            </w:r>
          </w:p>
          <w:p w14:paraId="55533A81" w14:textId="3F1B637A" w:rsidR="00303C51" w:rsidRDefault="00F36611" w:rsidP="00303C51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grupa</w:t>
            </w:r>
            <w:r w:rsidR="00CD22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osmislite i napravite strip o putovanju kroz vrijeme. u njemu se osvrnite na prirodu i okoliš. </w:t>
            </w:r>
          </w:p>
          <w:p w14:paraId="647C2D0C" w14:textId="5A7DB1A6" w:rsidR="00F36611" w:rsidRDefault="00F36611" w:rsidP="00F3661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potrebno: papiri, olovke, drvene bojice</w:t>
            </w:r>
          </w:p>
          <w:p w14:paraId="0EACBD66" w14:textId="5830DAB9" w:rsidR="00F36611" w:rsidRPr="00F36611" w:rsidRDefault="00F36611" w:rsidP="00F3661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potiče učenike i usmjerava ih. </w:t>
            </w:r>
          </w:p>
          <w:p w14:paraId="150A9D84" w14:textId="1FBC983E" w:rsidR="00F36611" w:rsidRPr="00F36611" w:rsidRDefault="00F36611" w:rsidP="00F3661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26BD193A" w:rsidR="00A61EFE" w:rsidRPr="00F36611" w:rsidRDefault="00F36611" w:rsidP="00AD4617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66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Učenici prezentiraju svoje radove. 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28C88738" w14:textId="53F07F1A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4C48E44F" w14:textId="7C6CFCEE" w:rsidR="006C3CF7" w:rsidRPr="006C3CF7" w:rsidRDefault="006C3CF7">
      <w:pPr>
        <w:rPr>
          <w:rFonts w:ascii="Times New Roman" w:hAnsi="Times New Roman" w:cs="Times New Roman"/>
          <w:bCs/>
          <w:sz w:val="24"/>
          <w:szCs w:val="24"/>
        </w:rPr>
      </w:pPr>
      <w:r w:rsidRPr="006C3CF7">
        <w:rPr>
          <w:rFonts w:ascii="Times New Roman" w:hAnsi="Times New Roman" w:cs="Times New Roman"/>
          <w:bCs/>
          <w:sz w:val="24"/>
          <w:szCs w:val="24"/>
        </w:rPr>
        <w:t>PPT</w:t>
      </w:r>
    </w:p>
    <w:p w14:paraId="63AE31AC" w14:textId="6DDB9E70" w:rsidR="00303C51" w:rsidRPr="00303C51" w:rsidRDefault="00303C51" w:rsidP="00303C51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3C51">
        <w:rPr>
          <w:rFonts w:ascii="Times New Roman" w:eastAsia="Times New Roman" w:hAnsi="Times New Roman" w:cs="Times New Roman"/>
          <w:bCs/>
          <w:sz w:val="24"/>
          <w:szCs w:val="24"/>
        </w:rPr>
        <w:t xml:space="preserve">Gospodarenje otpadom mora se provoditi na način da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se ne dovodi u opasnost ljudsko</w:t>
      </w:r>
      <w:r w:rsidR="00CD22CE">
        <w:rPr>
          <w:rFonts w:ascii="Times New Roman" w:eastAsia="Times New Roman" w:hAnsi="Times New Roman" w:cs="Times New Roman"/>
          <w:bCs/>
          <w:sz w:val="24"/>
          <w:szCs w:val="24"/>
        </w:rPr>
        <w:t xml:space="preserve"> zdravlje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303C51">
        <w:rPr>
          <w:rFonts w:ascii="Times New Roman" w:eastAsia="Times New Roman" w:hAnsi="Times New Roman" w:cs="Times New Roman"/>
          <w:bCs/>
          <w:sz w:val="24"/>
          <w:szCs w:val="24"/>
        </w:rPr>
        <w:t>a posebice kako bi se izbjeglo:</w:t>
      </w:r>
    </w:p>
    <w:p w14:paraId="2CB48A06" w14:textId="1D5A174A" w:rsidR="00303C51" w:rsidRPr="00303C51" w:rsidRDefault="00303C51" w:rsidP="00303C51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3C51">
        <w:rPr>
          <w:rFonts w:ascii="Times New Roman" w:eastAsia="Times New Roman" w:hAnsi="Times New Roman" w:cs="Times New Roman"/>
          <w:bCs/>
          <w:sz w:val="24"/>
          <w:szCs w:val="24"/>
        </w:rPr>
        <w:t>1. rizik onečiš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ćenja: mora, voda, tla i zraka,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2. pojava neugodnih mirisa,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3</w:t>
      </w:r>
      <w:r w:rsidRPr="00303C51">
        <w:rPr>
          <w:rFonts w:ascii="Times New Roman" w:eastAsia="Times New Roman" w:hAnsi="Times New Roman" w:cs="Times New Roman"/>
          <w:bCs/>
          <w:sz w:val="24"/>
          <w:szCs w:val="24"/>
        </w:rPr>
        <w:t>. ugrožavanje b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iljnog i životinjskog svijeta,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4</w:t>
      </w:r>
      <w:r w:rsidRPr="00303C51">
        <w:rPr>
          <w:rFonts w:ascii="Times New Roman" w:eastAsia="Times New Roman" w:hAnsi="Times New Roman" w:cs="Times New Roman"/>
          <w:bCs/>
          <w:sz w:val="24"/>
          <w:szCs w:val="24"/>
        </w:rPr>
        <w:t>. štetan utjecaj na područja kulturno</w:t>
      </w:r>
      <w:r w:rsidR="00CD22CE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303C51">
        <w:rPr>
          <w:rFonts w:ascii="Times New Roman" w:eastAsia="Times New Roman" w:hAnsi="Times New Roman" w:cs="Times New Roman"/>
          <w:bCs/>
          <w:sz w:val="24"/>
          <w:szCs w:val="24"/>
        </w:rPr>
        <w:t>povijesnih, este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tskih i prirodnih vrijednosti,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5</w:t>
      </w:r>
      <w:r w:rsidRPr="00303C51">
        <w:rPr>
          <w:rFonts w:ascii="Times New Roman" w:eastAsia="Times New Roman" w:hAnsi="Times New Roman" w:cs="Times New Roman"/>
          <w:bCs/>
          <w:sz w:val="24"/>
          <w:szCs w:val="24"/>
        </w:rPr>
        <w:t>. nastajanje eksplozije ili požara.</w:t>
      </w:r>
    </w:p>
    <w:p w14:paraId="75C9E6AE" w14:textId="6C4F8EA2" w:rsidR="0035283E" w:rsidRDefault="0035283E">
      <w:pPr>
        <w:rPr>
          <w:b/>
          <w:bCs/>
        </w:rPr>
      </w:pPr>
    </w:p>
    <w:p w14:paraId="431FC467" w14:textId="1C17EB05" w:rsidR="0035283E" w:rsidRDefault="0035283E" w:rsidP="009551EA">
      <w:pPr>
        <w:jc w:val="center"/>
        <w:rPr>
          <w:b/>
          <w:bCs/>
        </w:rPr>
      </w:pPr>
    </w:p>
    <w:p w14:paraId="266B942B" w14:textId="1139553D" w:rsidR="0035283E" w:rsidRDefault="0035283E">
      <w:pPr>
        <w:rPr>
          <w:b/>
          <w:bCs/>
        </w:rPr>
      </w:pPr>
    </w:p>
    <w:p w14:paraId="5F87CD51" w14:textId="77DC7331" w:rsidR="0035283E" w:rsidRDefault="0035283E">
      <w:pPr>
        <w:rPr>
          <w:b/>
          <w:bCs/>
        </w:rPr>
      </w:pPr>
    </w:p>
    <w:p w14:paraId="5F3C05AD" w14:textId="1CB2A6D3" w:rsidR="0035283E" w:rsidRDefault="0035283E">
      <w:pPr>
        <w:rPr>
          <w:b/>
          <w:bCs/>
        </w:rPr>
      </w:pPr>
    </w:p>
    <w:p w14:paraId="0CB6B27D" w14:textId="1EB2FF15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A7DC5"/>
    <w:multiLevelType w:val="hybridMultilevel"/>
    <w:tmpl w:val="24787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613BFA"/>
    <w:multiLevelType w:val="hybridMultilevel"/>
    <w:tmpl w:val="75D02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303C51"/>
    <w:rsid w:val="0033607B"/>
    <w:rsid w:val="0035283E"/>
    <w:rsid w:val="004C50CB"/>
    <w:rsid w:val="006C3CF7"/>
    <w:rsid w:val="007B3B29"/>
    <w:rsid w:val="00844889"/>
    <w:rsid w:val="009551EA"/>
    <w:rsid w:val="009A777A"/>
    <w:rsid w:val="00A61EFE"/>
    <w:rsid w:val="00AD4617"/>
    <w:rsid w:val="00CC2B9F"/>
    <w:rsid w:val="00CD22CE"/>
    <w:rsid w:val="00CE0CA9"/>
    <w:rsid w:val="00D400BA"/>
    <w:rsid w:val="00F36611"/>
    <w:rsid w:val="00FB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303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1D608-5027-4386-A4CB-77EB2E45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11</cp:revision>
  <dcterms:created xsi:type="dcterms:W3CDTF">2021-09-05T20:25:00Z</dcterms:created>
  <dcterms:modified xsi:type="dcterms:W3CDTF">2022-01-30T12:20:00Z</dcterms:modified>
</cp:coreProperties>
</file>